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AFFC" w14:textId="3FECDD6E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6496BD87" w14:textId="4014FF6A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page" w:tblpX="4050" w:tblpY="-52"/>
        <w:tblW w:w="2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96"/>
      </w:tblGrid>
      <w:tr w:rsidR="00D472BF" w14:paraId="40698EA4" w14:textId="77777777" w:rsidTr="002E2C03">
        <w:trPr>
          <w:trHeight w:val="3072"/>
        </w:trPr>
        <w:tc>
          <w:tcPr>
            <w:tcW w:w="2856" w:type="dxa"/>
            <w:vAlign w:val="center"/>
          </w:tcPr>
          <w:p w14:paraId="0CAF695B" w14:textId="3A69465A" w:rsidR="00D472BF" w:rsidRDefault="001E6651" w:rsidP="002E2C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12FA8652" wp14:editId="2AF5FFF6">
                  <wp:extent cx="1828800" cy="1828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7404" w:tblpY="-3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</w:tblGrid>
      <w:tr w:rsidR="00D472BF" w14:paraId="14325150" w14:textId="77777777" w:rsidTr="00D472BF">
        <w:trPr>
          <w:trHeight w:val="3124"/>
        </w:trPr>
        <w:tc>
          <w:tcPr>
            <w:tcW w:w="3496" w:type="dxa"/>
          </w:tcPr>
          <w:p w14:paraId="518AE20A" w14:textId="77777777" w:rsidR="00D472BF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80E8CDF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Ознакомиться с материалами общего собрания вы можете по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коду.</w:t>
            </w:r>
          </w:p>
          <w:p w14:paraId="413F2ECA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F2C4D0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6136C" wp14:editId="0C03FA44">
                  <wp:extent cx="376238" cy="454289"/>
                  <wp:effectExtent l="0" t="0" r="508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есурс 1телефон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180" cy="46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539B4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F337593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Наведите камеру своего телефона на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</w:t>
            </w:r>
          </w:p>
        </w:tc>
      </w:tr>
    </w:tbl>
    <w:p w14:paraId="533762B4" w14:textId="3786DF03" w:rsidR="00B6170E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5C3800EB" w14:textId="5BB72407" w:rsidR="00087F05" w:rsidRDefault="00087F05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31A6C966" w14:textId="5BE6497D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E50B73" w14:textId="1B1A634A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87AA33" w14:textId="15A864FA" w:rsidR="00B6170E" w:rsidRDefault="000F1DA6" w:rsidP="00B61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418EC263" wp14:editId="59AEC1C9">
            <wp:extent cx="1933575" cy="10138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653" cy="102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BE293" w14:textId="77777777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1EB048" w14:textId="6BF98A4F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B7892C" w14:textId="77777777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AE9B71" w14:textId="5E7D7730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9590E86" w14:textId="77777777" w:rsidR="0005638E" w:rsidRDefault="0005638E" w:rsidP="000563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21D43FA" w14:textId="31614855" w:rsidR="001E6651" w:rsidRDefault="00F06702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 о проведении годового общего собрания собственников помещений многоквартирного дома №36А по пр. Сююмбике, г. Набережные Челны</w:t>
      </w:r>
    </w:p>
    <w:p w14:paraId="0D757F36" w14:textId="77777777" w:rsidR="00F06702" w:rsidRPr="005850EF" w:rsidRDefault="00F06702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2D71F1" w14:textId="77777777" w:rsidR="00F06702" w:rsidRDefault="00F06702" w:rsidP="000F1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11 мая 2023 г. по 11 июня 2023 г.  будет проведено годовое общее собрание в форме очно- заочного голосования собственников помещений в многоквартирном доме №36А по пр. Сююмбике, г. Набережные Челны. </w:t>
      </w:r>
    </w:p>
    <w:p w14:paraId="55D1FDA9" w14:textId="77777777" w:rsidR="00F06702" w:rsidRDefault="00F06702" w:rsidP="000F1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Инициатором проведения общего собрания выступил собственник квартиры № 34 – Петрова Ольга Михайловна. </w:t>
      </w:r>
    </w:p>
    <w:p w14:paraId="29D8C62A" w14:textId="77777777" w:rsidR="00F06702" w:rsidRDefault="00F06702" w:rsidP="000F1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ознакомиться, а также получить бланк для голосования в офисе ООО «Сервисная компания «</w:t>
      </w:r>
      <w:proofErr w:type="spellStart"/>
      <w:r w:rsidRPr="00F06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ПроДом</w:t>
      </w:r>
      <w:proofErr w:type="spellEnd"/>
      <w:r w:rsidRPr="00F0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адресу: г. Набережные Челны, ул. </w:t>
      </w:r>
      <w:proofErr w:type="spellStart"/>
      <w:r w:rsidRPr="00F0670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Вазила</w:t>
      </w:r>
      <w:proofErr w:type="spellEnd"/>
      <w:r w:rsidRPr="00F0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67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Мавликова</w:t>
      </w:r>
      <w:proofErr w:type="spellEnd"/>
      <w:r w:rsidRPr="00F0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1А, пом.717 </w:t>
      </w:r>
    </w:p>
    <w:p w14:paraId="4E287A88" w14:textId="01F1871B" w:rsidR="00F06702" w:rsidRDefault="00F06702" w:rsidP="000F1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очного обсуждения вопросов повестки дня общего собрания начинается во дворе дома № 36А по пр. Сююмбике с 08:00 ч. «11» мая 2023г. * </w:t>
      </w:r>
    </w:p>
    <w:p w14:paraId="66B99C34" w14:textId="77777777" w:rsidR="00F06702" w:rsidRDefault="00F06702" w:rsidP="000F1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голосования и приема заполненных бюллетеней: с 09:00 ч. 11 мая 2023г. </w:t>
      </w:r>
    </w:p>
    <w:p w14:paraId="1B3A6A4F" w14:textId="77777777" w:rsidR="00F06702" w:rsidRDefault="00F06702" w:rsidP="000F1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приема заполненных бюллетеней: до 17:00 ч. 11 июня 2023 г. Принятые решения на бюллетенях по вопросам повестки дня просим передавать для подсчета по адресу: оф.717 дом №1А по ул. </w:t>
      </w:r>
      <w:proofErr w:type="spellStart"/>
      <w:r w:rsidRPr="00F0670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Вазила</w:t>
      </w:r>
      <w:proofErr w:type="spellEnd"/>
      <w:r w:rsidRPr="00F0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67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Мавликова</w:t>
      </w:r>
      <w:proofErr w:type="spellEnd"/>
      <w:r w:rsidRPr="00F0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Набережные Челны. </w:t>
      </w:r>
    </w:p>
    <w:p w14:paraId="2D398854" w14:textId="46EFEA6C" w:rsidR="001E6651" w:rsidRDefault="00F06702" w:rsidP="000F1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Решения, принятые общим собранием, будут размещены на информационных стендах в подъездах многоквартирного дома по адресу: </w:t>
      </w:r>
      <w:proofErr w:type="spellStart"/>
      <w:r w:rsidRPr="00F06702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г.Набережные</w:t>
      </w:r>
      <w:proofErr w:type="spellEnd"/>
      <w:r w:rsidRPr="00F0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Челны, пр. Сююмбике д.36А.</w:t>
      </w:r>
    </w:p>
    <w:p w14:paraId="2F00675D" w14:textId="77777777" w:rsidR="00F06702" w:rsidRPr="005C2B47" w:rsidRDefault="00F06702" w:rsidP="000F1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7B5B64" w14:textId="0A6DB2D2" w:rsidR="00F06702" w:rsidRPr="001E6651" w:rsidRDefault="000F1DA6" w:rsidP="00F06702">
      <w:pPr>
        <w:pStyle w:val="ConsPlusNonformat"/>
        <w:tabs>
          <w:tab w:val="left" w:pos="851"/>
        </w:tabs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 общего собрания:</w:t>
      </w:r>
    </w:p>
    <w:p w14:paraId="018D441D" w14:textId="2D3D60E4" w:rsidR="00F06702" w:rsidRPr="00F06702" w:rsidRDefault="00F06702" w:rsidP="00F06702">
      <w:pPr>
        <w:pStyle w:val="a4"/>
        <w:numPr>
          <w:ilvl w:val="0"/>
          <w:numId w:val="21"/>
        </w:numPr>
        <w:tabs>
          <w:tab w:val="num" w:pos="426"/>
          <w:tab w:val="num" w:pos="50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702">
        <w:rPr>
          <w:rFonts w:ascii="Times New Roman" w:eastAsia="Times New Roman" w:hAnsi="Times New Roman" w:cs="Times New Roman"/>
          <w:sz w:val="24"/>
          <w:szCs w:val="24"/>
        </w:rPr>
        <w:t xml:space="preserve">Избрание председателя и секретаря общего собрания; </w:t>
      </w:r>
    </w:p>
    <w:p w14:paraId="41FD28CD" w14:textId="77777777" w:rsidR="00F06702" w:rsidRPr="00F06702" w:rsidRDefault="00F06702" w:rsidP="00F06702">
      <w:pPr>
        <w:pStyle w:val="a4"/>
        <w:numPr>
          <w:ilvl w:val="0"/>
          <w:numId w:val="21"/>
        </w:numPr>
        <w:tabs>
          <w:tab w:val="num" w:pos="426"/>
          <w:tab w:val="num" w:pos="50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702">
        <w:rPr>
          <w:rFonts w:ascii="Times New Roman" w:eastAsia="Times New Roman" w:hAnsi="Times New Roman" w:cs="Times New Roman"/>
          <w:sz w:val="24"/>
          <w:szCs w:val="24"/>
        </w:rPr>
        <w:t xml:space="preserve">Избрание членов счетной комиссии; </w:t>
      </w:r>
    </w:p>
    <w:p w14:paraId="01C5E9D7" w14:textId="77777777" w:rsidR="00F06702" w:rsidRPr="00F06702" w:rsidRDefault="00F06702" w:rsidP="00F06702">
      <w:pPr>
        <w:pStyle w:val="a4"/>
        <w:numPr>
          <w:ilvl w:val="0"/>
          <w:numId w:val="21"/>
        </w:numPr>
        <w:tabs>
          <w:tab w:val="num" w:pos="426"/>
          <w:tab w:val="num" w:pos="50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702">
        <w:rPr>
          <w:rFonts w:ascii="Times New Roman" w:eastAsia="Times New Roman" w:hAnsi="Times New Roman" w:cs="Times New Roman"/>
          <w:sz w:val="24"/>
          <w:szCs w:val="24"/>
        </w:rPr>
        <w:t>Об утверждении Плана работ по содержанию и ремонту общего имущества многоквартирного дома по адресу: г. Набережные Челны, проспект Сююмбике, дом № 36А на 2023-2024 год и размещении его на сайте https://formuladom.ru/ с предоставлением возможности ознакомления с Планом работ по содержанию и ремонту общего имущества на бумажном носителе в управляющей организации ООО «СК «</w:t>
      </w:r>
      <w:proofErr w:type="spellStart"/>
      <w:r w:rsidRPr="00F06702">
        <w:rPr>
          <w:rFonts w:ascii="Times New Roman" w:eastAsia="Times New Roman" w:hAnsi="Times New Roman" w:cs="Times New Roman"/>
          <w:sz w:val="24"/>
          <w:szCs w:val="24"/>
        </w:rPr>
        <w:t>ПроДом</w:t>
      </w:r>
      <w:proofErr w:type="spellEnd"/>
      <w:r w:rsidRPr="00F06702">
        <w:rPr>
          <w:rFonts w:ascii="Times New Roman" w:eastAsia="Times New Roman" w:hAnsi="Times New Roman" w:cs="Times New Roman"/>
          <w:sz w:val="24"/>
          <w:szCs w:val="24"/>
        </w:rPr>
        <w:t xml:space="preserve">»; </w:t>
      </w:r>
    </w:p>
    <w:p w14:paraId="12847747" w14:textId="77777777" w:rsidR="00F06702" w:rsidRPr="00F06702" w:rsidRDefault="00F06702" w:rsidP="00F06702">
      <w:pPr>
        <w:pStyle w:val="a4"/>
        <w:numPr>
          <w:ilvl w:val="0"/>
          <w:numId w:val="21"/>
        </w:numPr>
        <w:tabs>
          <w:tab w:val="num" w:pos="426"/>
          <w:tab w:val="num" w:pos="50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702">
        <w:rPr>
          <w:rFonts w:ascii="Times New Roman" w:eastAsia="Times New Roman" w:hAnsi="Times New Roman" w:cs="Times New Roman"/>
          <w:sz w:val="24"/>
          <w:szCs w:val="24"/>
        </w:rPr>
        <w:t>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«Сервисная компания «</w:t>
      </w:r>
      <w:proofErr w:type="spellStart"/>
      <w:r w:rsidRPr="00F06702">
        <w:rPr>
          <w:rFonts w:ascii="Times New Roman" w:eastAsia="Times New Roman" w:hAnsi="Times New Roman" w:cs="Times New Roman"/>
          <w:sz w:val="24"/>
          <w:szCs w:val="24"/>
        </w:rPr>
        <w:t>ПроДом</w:t>
      </w:r>
      <w:proofErr w:type="spellEnd"/>
      <w:r w:rsidRPr="00F06702">
        <w:rPr>
          <w:rFonts w:ascii="Times New Roman" w:eastAsia="Times New Roman" w:hAnsi="Times New Roman" w:cs="Times New Roman"/>
          <w:sz w:val="24"/>
          <w:szCs w:val="24"/>
        </w:rPr>
        <w:t xml:space="preserve">» в новой редакции. </w:t>
      </w:r>
    </w:p>
    <w:p w14:paraId="0C4C0538" w14:textId="65313FF8" w:rsidR="00F06702" w:rsidRPr="00F06702" w:rsidRDefault="00F06702" w:rsidP="00F06702">
      <w:pPr>
        <w:pStyle w:val="a4"/>
        <w:numPr>
          <w:ilvl w:val="0"/>
          <w:numId w:val="21"/>
        </w:numPr>
        <w:tabs>
          <w:tab w:val="num" w:pos="426"/>
          <w:tab w:val="num" w:pos="50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702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договор о передаче прав по управлению многоквартирным домом (договор управления) и утверждении его в прилагаемой форме; </w:t>
      </w:r>
    </w:p>
    <w:p w14:paraId="16A90611" w14:textId="050C0CC8" w:rsidR="00F06702" w:rsidRPr="00F06702" w:rsidRDefault="00F06702" w:rsidP="00F06702">
      <w:pPr>
        <w:pStyle w:val="a4"/>
        <w:numPr>
          <w:ilvl w:val="0"/>
          <w:numId w:val="21"/>
        </w:numPr>
        <w:tabs>
          <w:tab w:val="num" w:pos="426"/>
          <w:tab w:val="num" w:pos="50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702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перечня услуг и работ, необходимых для обеспечения надлежащего содержания общего имущества в многоквартирном доме в соответствии с прилагаемым приложением № 3 к договору о передаче прав по управлению МКД. </w:t>
      </w:r>
    </w:p>
    <w:p w14:paraId="41C8AA5B" w14:textId="552E74AF" w:rsidR="00F06702" w:rsidRPr="00F06702" w:rsidRDefault="00F06702" w:rsidP="00F06702">
      <w:pPr>
        <w:pStyle w:val="a4"/>
        <w:numPr>
          <w:ilvl w:val="0"/>
          <w:numId w:val="21"/>
        </w:numPr>
        <w:tabs>
          <w:tab w:val="num" w:pos="426"/>
          <w:tab w:val="num" w:pos="50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702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и оснований изменения размера платы за содержание жилого/нежилого помещения и иных услуг из числа не включенных в минимальный перечень. </w:t>
      </w:r>
    </w:p>
    <w:p w14:paraId="0559C2D1" w14:textId="5C3EA3C2" w:rsidR="00F06702" w:rsidRPr="00F06702" w:rsidRDefault="00F06702" w:rsidP="00F06702">
      <w:pPr>
        <w:pStyle w:val="a4"/>
        <w:numPr>
          <w:ilvl w:val="0"/>
          <w:numId w:val="21"/>
        </w:numPr>
        <w:tabs>
          <w:tab w:val="num" w:pos="426"/>
          <w:tab w:val="num" w:pos="50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702">
        <w:rPr>
          <w:rFonts w:ascii="Times New Roman" w:eastAsia="Times New Roman" w:hAnsi="Times New Roman" w:cs="Times New Roman"/>
          <w:sz w:val="24"/>
          <w:szCs w:val="24"/>
        </w:rPr>
        <w:t xml:space="preserve">Об определении размера платы за содержание жилого/нежилого помещения. </w:t>
      </w:r>
    </w:p>
    <w:p w14:paraId="36AE398F" w14:textId="7485AE09" w:rsidR="00F06702" w:rsidRPr="00F06702" w:rsidRDefault="00F06702" w:rsidP="00F06702">
      <w:pPr>
        <w:pStyle w:val="a4"/>
        <w:numPr>
          <w:ilvl w:val="0"/>
          <w:numId w:val="21"/>
        </w:numPr>
        <w:tabs>
          <w:tab w:val="num" w:pos="426"/>
          <w:tab w:val="num" w:pos="50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702">
        <w:rPr>
          <w:rFonts w:ascii="Times New Roman" w:eastAsia="Times New Roman" w:hAnsi="Times New Roman" w:cs="Times New Roman"/>
          <w:sz w:val="24"/>
          <w:szCs w:val="24"/>
        </w:rPr>
        <w:t xml:space="preserve">О наделении полномочиями на заключение договоров об использовании общего имущества многоквартирного дома </w:t>
      </w:r>
    </w:p>
    <w:p w14:paraId="22002EF4" w14:textId="02B819A4" w:rsidR="00F06702" w:rsidRPr="00F06702" w:rsidRDefault="00F06702" w:rsidP="00F06702">
      <w:pPr>
        <w:pStyle w:val="a4"/>
        <w:numPr>
          <w:ilvl w:val="0"/>
          <w:numId w:val="21"/>
        </w:numPr>
        <w:tabs>
          <w:tab w:val="num" w:pos="426"/>
          <w:tab w:val="num" w:pos="50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702">
        <w:rPr>
          <w:rFonts w:ascii="Times New Roman" w:eastAsia="Times New Roman" w:hAnsi="Times New Roman" w:cs="Times New Roman"/>
          <w:sz w:val="24"/>
          <w:szCs w:val="24"/>
        </w:rPr>
        <w:t xml:space="preserve">Об определении лиц, которые от имени собственников помещений в МКД уполномочены: - на заключение договоров об использовании общего имущества согласно ст. 36 Жилищного кодекса; - </w:t>
      </w:r>
      <w:r w:rsidRPr="00F067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представление документов на согласование переустройства и (или) перепланировки помещения, входящего в состав ОИ; </w:t>
      </w:r>
    </w:p>
    <w:p w14:paraId="772B28E3" w14:textId="6A45743E" w:rsidR="00F06702" w:rsidRPr="00F06702" w:rsidRDefault="00F06702" w:rsidP="00F06702">
      <w:pPr>
        <w:pStyle w:val="a4"/>
        <w:numPr>
          <w:ilvl w:val="0"/>
          <w:numId w:val="21"/>
        </w:numPr>
        <w:tabs>
          <w:tab w:val="num" w:pos="426"/>
          <w:tab w:val="num" w:pos="50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702">
        <w:rPr>
          <w:rFonts w:ascii="Times New Roman" w:eastAsia="Times New Roman" w:hAnsi="Times New Roman" w:cs="Times New Roman"/>
          <w:sz w:val="24"/>
          <w:szCs w:val="24"/>
        </w:rPr>
        <w:t xml:space="preserve">О порядке получения и использования денежных средств, полученных от передачи в пользование общедомового имущества </w:t>
      </w:r>
    </w:p>
    <w:p w14:paraId="3BB048B2" w14:textId="6F7E2838" w:rsidR="00F06702" w:rsidRPr="00F06702" w:rsidRDefault="00F06702" w:rsidP="00F06702">
      <w:pPr>
        <w:pStyle w:val="a4"/>
        <w:numPr>
          <w:ilvl w:val="0"/>
          <w:numId w:val="21"/>
        </w:numPr>
        <w:tabs>
          <w:tab w:val="num" w:pos="426"/>
          <w:tab w:val="num" w:pos="50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702">
        <w:rPr>
          <w:rFonts w:ascii="Times New Roman" w:eastAsia="Times New Roman" w:hAnsi="Times New Roman" w:cs="Times New Roman"/>
          <w:sz w:val="24"/>
          <w:szCs w:val="24"/>
        </w:rPr>
        <w:t xml:space="preserve">О наделении совета многоквартирного дома полномочиями на принятие решений о текущем ремонте общего имущества в многоквартирном доме. </w:t>
      </w:r>
    </w:p>
    <w:p w14:paraId="103584F2" w14:textId="3B4DE1FC" w:rsidR="00F06702" w:rsidRPr="00F06702" w:rsidRDefault="00F06702" w:rsidP="00F06702">
      <w:pPr>
        <w:pStyle w:val="a4"/>
        <w:numPr>
          <w:ilvl w:val="0"/>
          <w:numId w:val="21"/>
        </w:numPr>
        <w:tabs>
          <w:tab w:val="num" w:pos="426"/>
          <w:tab w:val="num" w:pos="50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702">
        <w:rPr>
          <w:rFonts w:ascii="Times New Roman" w:eastAsia="Times New Roman" w:hAnsi="Times New Roman" w:cs="Times New Roman"/>
          <w:sz w:val="24"/>
          <w:szCs w:val="24"/>
        </w:rPr>
        <w:t xml:space="preserve">О наделении совета многоквартирного дома полномочиями для принятия решений по вопросам, не указанным в ч.5 ст.161 ЖК РФ, за исключением полномочий, отнесенных к компетенции общего собрания. </w:t>
      </w:r>
    </w:p>
    <w:p w14:paraId="78DFEECF" w14:textId="7DA05D57" w:rsidR="00F06702" w:rsidRPr="00F06702" w:rsidRDefault="00F06702" w:rsidP="00F06702">
      <w:pPr>
        <w:pStyle w:val="a4"/>
        <w:numPr>
          <w:ilvl w:val="0"/>
          <w:numId w:val="21"/>
        </w:numPr>
        <w:tabs>
          <w:tab w:val="num" w:pos="426"/>
          <w:tab w:val="num" w:pos="50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702">
        <w:rPr>
          <w:rFonts w:ascii="Times New Roman" w:eastAsia="Times New Roman" w:hAnsi="Times New Roman" w:cs="Times New Roman"/>
          <w:sz w:val="24"/>
          <w:szCs w:val="24"/>
        </w:rPr>
        <w:t xml:space="preserve">О пользовании общим имуществом иными лицами </w:t>
      </w:r>
    </w:p>
    <w:p w14:paraId="4C7491CA" w14:textId="70AA33F7" w:rsidR="00F06702" w:rsidRPr="00F06702" w:rsidRDefault="00F06702" w:rsidP="00F06702">
      <w:pPr>
        <w:pStyle w:val="a4"/>
        <w:numPr>
          <w:ilvl w:val="0"/>
          <w:numId w:val="21"/>
        </w:numPr>
        <w:tabs>
          <w:tab w:val="num" w:pos="426"/>
          <w:tab w:val="num" w:pos="50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702">
        <w:rPr>
          <w:rFonts w:ascii="Times New Roman" w:eastAsia="Times New Roman" w:hAnsi="Times New Roman" w:cs="Times New Roman"/>
          <w:sz w:val="24"/>
          <w:szCs w:val="24"/>
        </w:rPr>
        <w:t xml:space="preserve">Об определении режима использования системы видеонаблюдения в целях безопасности собственников помещений в многоквартирном доме №36А по пр. Сююмбике, а также об определении размера платы по услуге «видеонаблюдение» и порядке ее внесения. </w:t>
      </w:r>
    </w:p>
    <w:p w14:paraId="267F11C9" w14:textId="64FB6562" w:rsidR="00F06702" w:rsidRPr="00F06702" w:rsidRDefault="00F06702" w:rsidP="00F06702">
      <w:pPr>
        <w:pStyle w:val="a4"/>
        <w:numPr>
          <w:ilvl w:val="0"/>
          <w:numId w:val="21"/>
        </w:numPr>
        <w:tabs>
          <w:tab w:val="num" w:pos="426"/>
          <w:tab w:val="num" w:pos="50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702">
        <w:rPr>
          <w:rFonts w:ascii="Times New Roman" w:eastAsia="Times New Roman" w:hAnsi="Times New Roman" w:cs="Times New Roman"/>
          <w:sz w:val="24"/>
          <w:szCs w:val="24"/>
        </w:rPr>
        <w:t xml:space="preserve">Об определении размера платы по услуге «охрана» и порядке ее внесения. </w:t>
      </w:r>
    </w:p>
    <w:p w14:paraId="1019BB0F" w14:textId="4084C0EF" w:rsidR="00F06702" w:rsidRPr="00F06702" w:rsidRDefault="00F06702" w:rsidP="00F06702">
      <w:pPr>
        <w:pStyle w:val="a4"/>
        <w:numPr>
          <w:ilvl w:val="0"/>
          <w:numId w:val="21"/>
        </w:numPr>
        <w:tabs>
          <w:tab w:val="num" w:pos="426"/>
          <w:tab w:val="num" w:pos="50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702">
        <w:rPr>
          <w:rFonts w:ascii="Times New Roman" w:eastAsia="Times New Roman" w:hAnsi="Times New Roman" w:cs="Times New Roman"/>
          <w:sz w:val="24"/>
          <w:szCs w:val="24"/>
        </w:rPr>
        <w:t xml:space="preserve">О включении в состав общего имущества элементов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дома. </w:t>
      </w:r>
    </w:p>
    <w:p w14:paraId="4F8815DF" w14:textId="52303D37" w:rsidR="00F06702" w:rsidRPr="00F06702" w:rsidRDefault="00F06702" w:rsidP="00F06702">
      <w:pPr>
        <w:pStyle w:val="a4"/>
        <w:numPr>
          <w:ilvl w:val="0"/>
          <w:numId w:val="21"/>
        </w:numPr>
        <w:tabs>
          <w:tab w:val="num" w:pos="426"/>
          <w:tab w:val="num" w:pos="50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702">
        <w:rPr>
          <w:rFonts w:ascii="Times New Roman" w:eastAsia="Times New Roman" w:hAnsi="Times New Roman" w:cs="Times New Roman"/>
          <w:sz w:val="24"/>
          <w:szCs w:val="24"/>
        </w:rPr>
        <w:t xml:space="preserve">Об установке рекламной конструкции на крыше многоквартирного дома пр. Сююмбике д.36А, </w:t>
      </w:r>
      <w:proofErr w:type="spellStart"/>
      <w:r w:rsidRPr="00F06702">
        <w:rPr>
          <w:rFonts w:ascii="Times New Roman" w:eastAsia="Times New Roman" w:hAnsi="Times New Roman" w:cs="Times New Roman"/>
          <w:sz w:val="24"/>
          <w:szCs w:val="24"/>
        </w:rPr>
        <w:t>г.Набережные</w:t>
      </w:r>
      <w:proofErr w:type="spellEnd"/>
      <w:r w:rsidRPr="00F06702">
        <w:rPr>
          <w:rFonts w:ascii="Times New Roman" w:eastAsia="Times New Roman" w:hAnsi="Times New Roman" w:cs="Times New Roman"/>
          <w:sz w:val="24"/>
          <w:szCs w:val="24"/>
        </w:rPr>
        <w:t xml:space="preserve"> Челны. </w:t>
      </w:r>
    </w:p>
    <w:p w14:paraId="70AF485C" w14:textId="397823F6" w:rsidR="00F06702" w:rsidRPr="00F06702" w:rsidRDefault="00F06702" w:rsidP="00F06702">
      <w:pPr>
        <w:pStyle w:val="a4"/>
        <w:numPr>
          <w:ilvl w:val="0"/>
          <w:numId w:val="21"/>
        </w:numPr>
        <w:tabs>
          <w:tab w:val="num" w:pos="426"/>
          <w:tab w:val="num" w:pos="50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702">
        <w:rPr>
          <w:rFonts w:ascii="Times New Roman" w:eastAsia="Times New Roman" w:hAnsi="Times New Roman" w:cs="Times New Roman"/>
          <w:sz w:val="24"/>
          <w:szCs w:val="24"/>
        </w:rPr>
        <w:t xml:space="preserve">Об определении способа формирования фонда капитального ремонта (нужно выбрать только ОДИН вариант). </w:t>
      </w:r>
    </w:p>
    <w:p w14:paraId="068BE3BD" w14:textId="611C7C04" w:rsidR="00F06702" w:rsidRPr="00F06702" w:rsidRDefault="00F06702" w:rsidP="00F06702">
      <w:pPr>
        <w:pStyle w:val="a4"/>
        <w:numPr>
          <w:ilvl w:val="0"/>
          <w:numId w:val="21"/>
        </w:numPr>
        <w:tabs>
          <w:tab w:val="num" w:pos="426"/>
          <w:tab w:val="num" w:pos="50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702">
        <w:rPr>
          <w:rFonts w:ascii="Times New Roman" w:eastAsia="Times New Roman" w:hAnsi="Times New Roman" w:cs="Times New Roman"/>
          <w:sz w:val="24"/>
          <w:szCs w:val="24"/>
        </w:rPr>
        <w:t xml:space="preserve">Об определении размера ежемесячного взноса на капитальный ремонт. </w:t>
      </w:r>
    </w:p>
    <w:p w14:paraId="58660C95" w14:textId="6AE4935D" w:rsidR="00F06702" w:rsidRPr="00F06702" w:rsidRDefault="00F06702" w:rsidP="00F06702">
      <w:pPr>
        <w:pStyle w:val="a4"/>
        <w:numPr>
          <w:ilvl w:val="0"/>
          <w:numId w:val="21"/>
        </w:numPr>
        <w:tabs>
          <w:tab w:val="num" w:pos="426"/>
          <w:tab w:val="num" w:pos="50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702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перечня услуг и работ по капитальному ремонту общего имущества в многоквартирном доме. </w:t>
      </w:r>
    </w:p>
    <w:p w14:paraId="64AB095B" w14:textId="4726A91A" w:rsidR="00F06702" w:rsidRPr="00F06702" w:rsidRDefault="00F06702" w:rsidP="00F06702">
      <w:pPr>
        <w:pStyle w:val="a4"/>
        <w:numPr>
          <w:ilvl w:val="0"/>
          <w:numId w:val="21"/>
        </w:numPr>
        <w:tabs>
          <w:tab w:val="num" w:pos="426"/>
          <w:tab w:val="num" w:pos="50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702">
        <w:rPr>
          <w:rFonts w:ascii="Times New Roman" w:eastAsia="Times New Roman" w:hAnsi="Times New Roman" w:cs="Times New Roman"/>
          <w:sz w:val="24"/>
          <w:szCs w:val="24"/>
        </w:rPr>
        <w:t xml:space="preserve">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</w:t>
      </w:r>
      <w:proofErr w:type="gramStart"/>
      <w:r w:rsidRPr="00F06702">
        <w:rPr>
          <w:rFonts w:ascii="Times New Roman" w:eastAsia="Times New Roman" w:hAnsi="Times New Roman" w:cs="Times New Roman"/>
          <w:sz w:val="24"/>
          <w:szCs w:val="24"/>
        </w:rPr>
        <w:t>т.п.</w:t>
      </w:r>
      <w:proofErr w:type="gramEnd"/>
      <w:r w:rsidRPr="00F06702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6C476224" w14:textId="3FEFB79C" w:rsidR="00F06702" w:rsidRPr="00F06702" w:rsidRDefault="00F06702" w:rsidP="00F06702">
      <w:pPr>
        <w:pStyle w:val="a4"/>
        <w:numPr>
          <w:ilvl w:val="0"/>
          <w:numId w:val="21"/>
        </w:numPr>
        <w:tabs>
          <w:tab w:val="num" w:pos="426"/>
          <w:tab w:val="num" w:pos="50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702">
        <w:rPr>
          <w:rFonts w:ascii="Times New Roman" w:eastAsia="Times New Roman" w:hAnsi="Times New Roman" w:cs="Times New Roman"/>
          <w:sz w:val="24"/>
          <w:szCs w:val="24"/>
        </w:rPr>
        <w:t xml:space="preserve">Об определении сроков проведения капитального ремонта общего имущества в многоквартирном доме. </w:t>
      </w:r>
    </w:p>
    <w:p w14:paraId="01441DAB" w14:textId="64070C85" w:rsidR="00F06702" w:rsidRPr="00F06702" w:rsidRDefault="00F06702" w:rsidP="00F06702">
      <w:pPr>
        <w:pStyle w:val="a4"/>
        <w:numPr>
          <w:ilvl w:val="0"/>
          <w:numId w:val="21"/>
        </w:numPr>
        <w:tabs>
          <w:tab w:val="num" w:pos="426"/>
          <w:tab w:val="num" w:pos="50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702">
        <w:rPr>
          <w:rFonts w:ascii="Times New Roman" w:eastAsia="Times New Roman" w:hAnsi="Times New Roman" w:cs="Times New Roman"/>
          <w:sz w:val="24"/>
          <w:szCs w:val="24"/>
        </w:rPr>
        <w:t xml:space="preserve">О порядке реализации решения об определении способа формирования фонда капитального ремонта. </w:t>
      </w:r>
    </w:p>
    <w:p w14:paraId="136549D6" w14:textId="45D89606" w:rsidR="00F06702" w:rsidRPr="00F06702" w:rsidRDefault="00F06702" w:rsidP="00F06702">
      <w:pPr>
        <w:pStyle w:val="a4"/>
        <w:numPr>
          <w:ilvl w:val="0"/>
          <w:numId w:val="21"/>
        </w:numPr>
        <w:tabs>
          <w:tab w:val="num" w:pos="426"/>
          <w:tab w:val="num" w:pos="50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702">
        <w:rPr>
          <w:rFonts w:ascii="Times New Roman" w:eastAsia="Times New Roman" w:hAnsi="Times New Roman" w:cs="Times New Roman"/>
          <w:sz w:val="24"/>
          <w:szCs w:val="24"/>
        </w:rPr>
        <w:t xml:space="preserve">О выборе владельца специального счета по капитальному ремонту. </w:t>
      </w:r>
    </w:p>
    <w:p w14:paraId="189EC0F8" w14:textId="03407A12" w:rsidR="00F06702" w:rsidRPr="00F06702" w:rsidRDefault="00F06702" w:rsidP="00F06702">
      <w:pPr>
        <w:pStyle w:val="a4"/>
        <w:numPr>
          <w:ilvl w:val="0"/>
          <w:numId w:val="21"/>
        </w:numPr>
        <w:tabs>
          <w:tab w:val="num" w:pos="426"/>
          <w:tab w:val="num" w:pos="50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702">
        <w:rPr>
          <w:rFonts w:ascii="Times New Roman" w:eastAsia="Times New Roman" w:hAnsi="Times New Roman" w:cs="Times New Roman"/>
          <w:sz w:val="24"/>
          <w:szCs w:val="24"/>
        </w:rPr>
        <w:t xml:space="preserve">О выборе кредитной организации для открытия специального счета и специального депозита по капитальному ремонту. </w:t>
      </w:r>
    </w:p>
    <w:p w14:paraId="2F1781BF" w14:textId="377DE71C" w:rsidR="00F06702" w:rsidRPr="00F06702" w:rsidRDefault="00F06702" w:rsidP="00F06702">
      <w:pPr>
        <w:pStyle w:val="a4"/>
        <w:numPr>
          <w:ilvl w:val="0"/>
          <w:numId w:val="21"/>
        </w:numPr>
        <w:tabs>
          <w:tab w:val="num" w:pos="426"/>
          <w:tab w:val="num" w:pos="50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702">
        <w:rPr>
          <w:rFonts w:ascii="Times New Roman" w:eastAsia="Times New Roman" w:hAnsi="Times New Roman" w:cs="Times New Roman"/>
          <w:sz w:val="24"/>
          <w:szCs w:val="24"/>
        </w:rPr>
        <w:t xml:space="preserve">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совершение операций с денежными средствами, находящимися на специальном счете, на специальном депозите по капитальному ремонту. </w:t>
      </w:r>
    </w:p>
    <w:p w14:paraId="31AD0940" w14:textId="1E5867BB" w:rsidR="00F06702" w:rsidRPr="00F06702" w:rsidRDefault="00F06702" w:rsidP="00F06702">
      <w:pPr>
        <w:pStyle w:val="a4"/>
        <w:numPr>
          <w:ilvl w:val="0"/>
          <w:numId w:val="21"/>
        </w:numPr>
        <w:tabs>
          <w:tab w:val="num" w:pos="426"/>
          <w:tab w:val="num" w:pos="50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702">
        <w:rPr>
          <w:rFonts w:ascii="Times New Roman" w:eastAsia="Times New Roman" w:hAnsi="Times New Roman" w:cs="Times New Roman"/>
          <w:sz w:val="24"/>
          <w:szCs w:val="24"/>
        </w:rPr>
        <w:t xml:space="preserve">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спецсчета. </w:t>
      </w:r>
    </w:p>
    <w:p w14:paraId="3D99DC4F" w14:textId="228F5140" w:rsidR="00F06702" w:rsidRPr="00F06702" w:rsidRDefault="00F06702" w:rsidP="00F06702">
      <w:pPr>
        <w:pStyle w:val="a4"/>
        <w:numPr>
          <w:ilvl w:val="0"/>
          <w:numId w:val="21"/>
        </w:numPr>
        <w:tabs>
          <w:tab w:val="num" w:pos="426"/>
          <w:tab w:val="num" w:pos="50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702">
        <w:rPr>
          <w:rFonts w:ascii="Times New Roman" w:eastAsia="Times New Roman" w:hAnsi="Times New Roman" w:cs="Times New Roman"/>
          <w:sz w:val="24"/>
          <w:szCs w:val="24"/>
        </w:rPr>
        <w:t xml:space="preserve">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</w:t>
      </w:r>
      <w:proofErr w:type="gramStart"/>
      <w:r w:rsidRPr="00F06702">
        <w:rPr>
          <w:rFonts w:ascii="Times New Roman" w:eastAsia="Times New Roman" w:hAnsi="Times New Roman" w:cs="Times New Roman"/>
          <w:sz w:val="24"/>
          <w:szCs w:val="24"/>
        </w:rPr>
        <w:t>т.п.</w:t>
      </w:r>
      <w:proofErr w:type="gramEnd"/>
      <w:r w:rsidRPr="00F06702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369E49DE" w14:textId="303DA357" w:rsidR="00F06702" w:rsidRPr="00F06702" w:rsidRDefault="00F06702" w:rsidP="00F06702">
      <w:pPr>
        <w:pStyle w:val="a4"/>
        <w:numPr>
          <w:ilvl w:val="0"/>
          <w:numId w:val="21"/>
        </w:numPr>
        <w:tabs>
          <w:tab w:val="num" w:pos="426"/>
          <w:tab w:val="num" w:pos="50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702">
        <w:rPr>
          <w:rFonts w:ascii="Times New Roman" w:eastAsia="Times New Roman" w:hAnsi="Times New Roman" w:cs="Times New Roman"/>
          <w:sz w:val="24"/>
          <w:szCs w:val="24"/>
        </w:rPr>
        <w:t xml:space="preserve">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документов. </w:t>
      </w:r>
    </w:p>
    <w:p w14:paraId="625F91A4" w14:textId="77777777" w:rsidR="00F06702" w:rsidRPr="00F06702" w:rsidRDefault="00F06702" w:rsidP="00F06702">
      <w:pPr>
        <w:pStyle w:val="a4"/>
        <w:numPr>
          <w:ilvl w:val="0"/>
          <w:numId w:val="21"/>
        </w:numPr>
        <w:tabs>
          <w:tab w:val="num" w:pos="426"/>
          <w:tab w:val="num" w:pos="50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702">
        <w:rPr>
          <w:rFonts w:ascii="Times New Roman" w:eastAsia="Times New Roman" w:hAnsi="Times New Roman" w:cs="Times New Roman"/>
          <w:sz w:val="24"/>
          <w:szCs w:val="24"/>
        </w:rPr>
        <w:t xml:space="preserve">О размещении на крыше многоквартирного дома оборудования связи, передающих радиотехнических объектов. 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Гражданского кодекса Российской Федерации. Ознакомиться с материалами общего собрания можно по адресу: г. Набережные Челны, ул. </w:t>
      </w:r>
      <w:proofErr w:type="spellStart"/>
      <w:r w:rsidRPr="00F06702">
        <w:rPr>
          <w:rFonts w:ascii="Times New Roman" w:eastAsia="Times New Roman" w:hAnsi="Times New Roman" w:cs="Times New Roman"/>
          <w:sz w:val="24"/>
          <w:szCs w:val="24"/>
        </w:rPr>
        <w:t>Вазила</w:t>
      </w:r>
      <w:proofErr w:type="spellEnd"/>
      <w:r w:rsidRPr="00F06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702">
        <w:rPr>
          <w:rFonts w:ascii="Times New Roman" w:eastAsia="Times New Roman" w:hAnsi="Times New Roman" w:cs="Times New Roman"/>
          <w:sz w:val="24"/>
          <w:szCs w:val="24"/>
        </w:rPr>
        <w:t>Мавликова</w:t>
      </w:r>
      <w:proofErr w:type="spellEnd"/>
      <w:r w:rsidRPr="00F06702">
        <w:rPr>
          <w:rFonts w:ascii="Times New Roman" w:eastAsia="Times New Roman" w:hAnsi="Times New Roman" w:cs="Times New Roman"/>
          <w:sz w:val="24"/>
          <w:szCs w:val="24"/>
        </w:rPr>
        <w:t>, д. 1А, (Офис ООО «СК «</w:t>
      </w:r>
      <w:proofErr w:type="spellStart"/>
      <w:r w:rsidRPr="00F06702">
        <w:rPr>
          <w:rFonts w:ascii="Times New Roman" w:eastAsia="Times New Roman" w:hAnsi="Times New Roman" w:cs="Times New Roman"/>
          <w:sz w:val="24"/>
          <w:szCs w:val="24"/>
        </w:rPr>
        <w:t>ПроДом</w:t>
      </w:r>
      <w:proofErr w:type="spellEnd"/>
      <w:r w:rsidRPr="00F06702">
        <w:rPr>
          <w:rFonts w:ascii="Times New Roman" w:eastAsia="Times New Roman" w:hAnsi="Times New Roman" w:cs="Times New Roman"/>
          <w:sz w:val="24"/>
          <w:szCs w:val="24"/>
        </w:rPr>
        <w:t xml:space="preserve">») с 8:30 до 17:30 (12:30 – 13:30 перерыв) с понедельника по пятницу, с 9:00 до 14:00 в субботу*. </w:t>
      </w:r>
    </w:p>
    <w:p w14:paraId="01F8F587" w14:textId="77777777" w:rsidR="00F06702" w:rsidRPr="00F06702" w:rsidRDefault="00F06702" w:rsidP="00F06702">
      <w:pPr>
        <w:pStyle w:val="a4"/>
        <w:tabs>
          <w:tab w:val="left" w:pos="851"/>
          <w:tab w:val="num" w:pos="1070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03F87D" w14:textId="076327C2" w:rsidR="0020083D" w:rsidRPr="001E6651" w:rsidRDefault="00F06702" w:rsidP="00F06702">
      <w:pPr>
        <w:pStyle w:val="a4"/>
        <w:tabs>
          <w:tab w:val="num" w:pos="502"/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702">
        <w:rPr>
          <w:rFonts w:ascii="Times New Roman" w:eastAsia="Times New Roman" w:hAnsi="Times New Roman" w:cs="Times New Roman"/>
          <w:sz w:val="24"/>
          <w:szCs w:val="24"/>
        </w:rPr>
        <w:t>*указано время местное</w:t>
      </w:r>
    </w:p>
    <w:sectPr w:rsidR="0020083D" w:rsidRPr="001E6651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043A3" w14:textId="77777777" w:rsidR="00030C20" w:rsidRDefault="00030C20" w:rsidP="001716AD">
      <w:pPr>
        <w:spacing w:after="0" w:line="240" w:lineRule="auto"/>
      </w:pPr>
      <w:r>
        <w:separator/>
      </w:r>
    </w:p>
  </w:endnote>
  <w:endnote w:type="continuationSeparator" w:id="0">
    <w:p w14:paraId="00306EE1" w14:textId="77777777" w:rsidR="00030C20" w:rsidRDefault="00030C20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C3752" w14:textId="77777777" w:rsidR="00030C20" w:rsidRDefault="00030C20" w:rsidP="001716AD">
      <w:pPr>
        <w:spacing w:after="0" w:line="240" w:lineRule="auto"/>
      </w:pPr>
      <w:r>
        <w:separator/>
      </w:r>
    </w:p>
  </w:footnote>
  <w:footnote w:type="continuationSeparator" w:id="0">
    <w:p w14:paraId="0D8C93C4" w14:textId="77777777" w:rsidR="00030C20" w:rsidRDefault="00030C20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56AC34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025788"/>
    <w:multiLevelType w:val="multilevel"/>
    <w:tmpl w:val="856AC34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6645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78634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0925977">
    <w:abstractNumId w:val="12"/>
  </w:num>
  <w:num w:numId="4" w16cid:durableId="1360857318">
    <w:abstractNumId w:val="14"/>
  </w:num>
  <w:num w:numId="5" w16cid:durableId="1676347444">
    <w:abstractNumId w:val="0"/>
  </w:num>
  <w:num w:numId="6" w16cid:durableId="1750619769">
    <w:abstractNumId w:val="10"/>
  </w:num>
  <w:num w:numId="7" w16cid:durableId="617881938">
    <w:abstractNumId w:val="3"/>
  </w:num>
  <w:num w:numId="8" w16cid:durableId="1601790030">
    <w:abstractNumId w:val="19"/>
  </w:num>
  <w:num w:numId="9" w16cid:durableId="2088572089">
    <w:abstractNumId w:val="11"/>
  </w:num>
  <w:num w:numId="10" w16cid:durableId="1143278259">
    <w:abstractNumId w:val="21"/>
  </w:num>
  <w:num w:numId="11" w16cid:durableId="1566448228">
    <w:abstractNumId w:val="2"/>
  </w:num>
  <w:num w:numId="12" w16cid:durableId="403723701">
    <w:abstractNumId w:val="5"/>
  </w:num>
  <w:num w:numId="13" w16cid:durableId="700977696">
    <w:abstractNumId w:val="16"/>
  </w:num>
  <w:num w:numId="14" w16cid:durableId="627131757">
    <w:abstractNumId w:val="9"/>
  </w:num>
  <w:num w:numId="15" w16cid:durableId="702823511">
    <w:abstractNumId w:val="1"/>
  </w:num>
  <w:num w:numId="16" w16cid:durableId="2141266684">
    <w:abstractNumId w:val="7"/>
  </w:num>
  <w:num w:numId="17" w16cid:durableId="1748577655">
    <w:abstractNumId w:val="20"/>
  </w:num>
  <w:num w:numId="18" w16cid:durableId="98988476">
    <w:abstractNumId w:val="17"/>
  </w:num>
  <w:num w:numId="19" w16cid:durableId="1943293163">
    <w:abstractNumId w:val="13"/>
  </w:num>
  <w:num w:numId="20" w16cid:durableId="226502046">
    <w:abstractNumId w:val="4"/>
  </w:num>
  <w:num w:numId="21" w16cid:durableId="486825072">
    <w:abstractNumId w:val="15"/>
  </w:num>
  <w:num w:numId="22" w16cid:durableId="1851597500">
    <w:abstractNumId w:val="6"/>
  </w:num>
  <w:num w:numId="23" w16cid:durableId="13370022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0C20"/>
    <w:rsid w:val="00032E56"/>
    <w:rsid w:val="000365BB"/>
    <w:rsid w:val="000404E4"/>
    <w:rsid w:val="00041F7C"/>
    <w:rsid w:val="00044D32"/>
    <w:rsid w:val="000556B8"/>
    <w:rsid w:val="0005638E"/>
    <w:rsid w:val="0006387F"/>
    <w:rsid w:val="000744C8"/>
    <w:rsid w:val="00076B00"/>
    <w:rsid w:val="00081D90"/>
    <w:rsid w:val="00083830"/>
    <w:rsid w:val="000869CE"/>
    <w:rsid w:val="00087F05"/>
    <w:rsid w:val="00093C32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1DA6"/>
    <w:rsid w:val="000F215F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7BAC"/>
    <w:rsid w:val="00170489"/>
    <w:rsid w:val="001716AD"/>
    <w:rsid w:val="00176272"/>
    <w:rsid w:val="0019446E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1E6651"/>
    <w:rsid w:val="0020083D"/>
    <w:rsid w:val="0021419F"/>
    <w:rsid w:val="002142B1"/>
    <w:rsid w:val="0022397D"/>
    <w:rsid w:val="0022697F"/>
    <w:rsid w:val="0022752E"/>
    <w:rsid w:val="00230E60"/>
    <w:rsid w:val="002430F4"/>
    <w:rsid w:val="00247AE3"/>
    <w:rsid w:val="00250042"/>
    <w:rsid w:val="002724F0"/>
    <w:rsid w:val="00274244"/>
    <w:rsid w:val="002849B8"/>
    <w:rsid w:val="00292A97"/>
    <w:rsid w:val="00295E73"/>
    <w:rsid w:val="002969C2"/>
    <w:rsid w:val="002A0243"/>
    <w:rsid w:val="002A28A0"/>
    <w:rsid w:val="002A5347"/>
    <w:rsid w:val="002B6B94"/>
    <w:rsid w:val="002C4A17"/>
    <w:rsid w:val="002D418C"/>
    <w:rsid w:val="002D543C"/>
    <w:rsid w:val="002E2C03"/>
    <w:rsid w:val="002F0765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D1A8E"/>
    <w:rsid w:val="004D3DF7"/>
    <w:rsid w:val="004E170E"/>
    <w:rsid w:val="004E600C"/>
    <w:rsid w:val="004F0BAA"/>
    <w:rsid w:val="004F681F"/>
    <w:rsid w:val="00505BD0"/>
    <w:rsid w:val="005156B2"/>
    <w:rsid w:val="00515C00"/>
    <w:rsid w:val="00537A61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5052"/>
    <w:rsid w:val="005B7BDF"/>
    <w:rsid w:val="005C4531"/>
    <w:rsid w:val="005C5011"/>
    <w:rsid w:val="005E385C"/>
    <w:rsid w:val="005F69A2"/>
    <w:rsid w:val="005F799C"/>
    <w:rsid w:val="00605E26"/>
    <w:rsid w:val="0063079A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536F"/>
    <w:rsid w:val="00695BA9"/>
    <w:rsid w:val="006A5CC1"/>
    <w:rsid w:val="006B4131"/>
    <w:rsid w:val="006C4006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614D"/>
    <w:rsid w:val="00750912"/>
    <w:rsid w:val="00751C95"/>
    <w:rsid w:val="00755D0A"/>
    <w:rsid w:val="00756BB2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7347"/>
    <w:rsid w:val="00797428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43229"/>
    <w:rsid w:val="00844137"/>
    <w:rsid w:val="0084705F"/>
    <w:rsid w:val="00853879"/>
    <w:rsid w:val="00865344"/>
    <w:rsid w:val="00866BAF"/>
    <w:rsid w:val="00872CC8"/>
    <w:rsid w:val="00873320"/>
    <w:rsid w:val="00875475"/>
    <w:rsid w:val="00876530"/>
    <w:rsid w:val="008778B5"/>
    <w:rsid w:val="008802A7"/>
    <w:rsid w:val="0089036B"/>
    <w:rsid w:val="0089612B"/>
    <w:rsid w:val="0089733C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8F558F"/>
    <w:rsid w:val="00902C2B"/>
    <w:rsid w:val="00905F6F"/>
    <w:rsid w:val="00915092"/>
    <w:rsid w:val="00931FDE"/>
    <w:rsid w:val="00946BFA"/>
    <w:rsid w:val="00947BDD"/>
    <w:rsid w:val="00956B1E"/>
    <w:rsid w:val="00956F60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76B9"/>
    <w:rsid w:val="009E5006"/>
    <w:rsid w:val="009E6F0B"/>
    <w:rsid w:val="009F2E96"/>
    <w:rsid w:val="009F44A1"/>
    <w:rsid w:val="00A1760B"/>
    <w:rsid w:val="00A263A3"/>
    <w:rsid w:val="00A3314B"/>
    <w:rsid w:val="00A42A2F"/>
    <w:rsid w:val="00A47C19"/>
    <w:rsid w:val="00A53DA0"/>
    <w:rsid w:val="00A63DEA"/>
    <w:rsid w:val="00A7234F"/>
    <w:rsid w:val="00A82B11"/>
    <w:rsid w:val="00A83305"/>
    <w:rsid w:val="00A94B57"/>
    <w:rsid w:val="00A97173"/>
    <w:rsid w:val="00AA2259"/>
    <w:rsid w:val="00AA2C82"/>
    <w:rsid w:val="00AB4E5B"/>
    <w:rsid w:val="00AC0740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C03094"/>
    <w:rsid w:val="00C0613D"/>
    <w:rsid w:val="00C131BB"/>
    <w:rsid w:val="00C137EF"/>
    <w:rsid w:val="00C16344"/>
    <w:rsid w:val="00C26D07"/>
    <w:rsid w:val="00C42D84"/>
    <w:rsid w:val="00C433A7"/>
    <w:rsid w:val="00C55983"/>
    <w:rsid w:val="00C56A70"/>
    <w:rsid w:val="00C6058B"/>
    <w:rsid w:val="00C606F5"/>
    <w:rsid w:val="00C621AF"/>
    <w:rsid w:val="00C70749"/>
    <w:rsid w:val="00C83B2E"/>
    <w:rsid w:val="00C85341"/>
    <w:rsid w:val="00C85955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370A0"/>
    <w:rsid w:val="00D45465"/>
    <w:rsid w:val="00D4550B"/>
    <w:rsid w:val="00D472BF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F0268B"/>
    <w:rsid w:val="00F02878"/>
    <w:rsid w:val="00F04C17"/>
    <w:rsid w:val="00F06702"/>
    <w:rsid w:val="00F07E3B"/>
    <w:rsid w:val="00F12B2B"/>
    <w:rsid w:val="00F15830"/>
    <w:rsid w:val="00F16FA4"/>
    <w:rsid w:val="00F17411"/>
    <w:rsid w:val="00F23051"/>
    <w:rsid w:val="00F23224"/>
    <w:rsid w:val="00F428B5"/>
    <w:rsid w:val="00F52162"/>
    <w:rsid w:val="00F551FF"/>
    <w:rsid w:val="00F661AF"/>
    <w:rsid w:val="00F67BBD"/>
    <w:rsid w:val="00F70121"/>
    <w:rsid w:val="00F7130D"/>
    <w:rsid w:val="00F87C0E"/>
    <w:rsid w:val="00F87EEB"/>
    <w:rsid w:val="00F92500"/>
    <w:rsid w:val="00FA04BF"/>
    <w:rsid w:val="00FA6CC0"/>
    <w:rsid w:val="00FA7624"/>
    <w:rsid w:val="00FA7DAA"/>
    <w:rsid w:val="00FB2B62"/>
    <w:rsid w:val="00FC43BC"/>
    <w:rsid w:val="00FD0A05"/>
    <w:rsid w:val="00FD1B73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F1D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15F4-8597-4A1C-9F58-826EC8D7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Лаптев Сергей Александрович</cp:lastModifiedBy>
  <cp:revision>2</cp:revision>
  <cp:lastPrinted>2019-05-27T04:25:00Z</cp:lastPrinted>
  <dcterms:created xsi:type="dcterms:W3CDTF">2023-05-02T05:28:00Z</dcterms:created>
  <dcterms:modified xsi:type="dcterms:W3CDTF">2023-05-02T05:28:00Z</dcterms:modified>
</cp:coreProperties>
</file>